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3D0675" w:rsidRDefault="005E7EC5" w:rsidP="00DA1E76">
      <w:pPr>
        <w:pStyle w:val="Default"/>
        <w:rPr>
          <w:rStyle w:val="A2"/>
          <w:rFonts w:ascii="Arial" w:hAnsi="Arial" w:cs="Arial"/>
          <w:b/>
          <w:sz w:val="20"/>
          <w:szCs w:val="20"/>
        </w:rPr>
      </w:pPr>
      <w:r w:rsidRPr="003D0675">
        <w:rPr>
          <w:rStyle w:val="A2"/>
          <w:rFonts w:ascii="Arial" w:hAnsi="Arial" w:cs="Arial"/>
          <w:b/>
          <w:sz w:val="20"/>
          <w:szCs w:val="20"/>
        </w:rPr>
        <w:t>INFORMACJA PRASOWA</w:t>
      </w:r>
    </w:p>
    <w:p w:rsidR="005E7EC5" w:rsidRPr="003D0675" w:rsidRDefault="005E7EC5" w:rsidP="00DA1E76">
      <w:pPr>
        <w:pStyle w:val="Default"/>
        <w:rPr>
          <w:rStyle w:val="A2"/>
          <w:rFonts w:ascii="Arial" w:hAnsi="Arial" w:cs="Arial"/>
          <w:sz w:val="20"/>
          <w:szCs w:val="20"/>
        </w:rPr>
      </w:pPr>
      <w:r w:rsidRPr="003D0675">
        <w:rPr>
          <w:rStyle w:val="A2"/>
          <w:rFonts w:ascii="Arial" w:hAnsi="Arial" w:cs="Arial"/>
          <w:sz w:val="20"/>
          <w:szCs w:val="20"/>
        </w:rPr>
        <w:t>Łódź,</w:t>
      </w:r>
      <w:r w:rsidR="007C7D19">
        <w:rPr>
          <w:rStyle w:val="A2"/>
          <w:rFonts w:ascii="Arial" w:hAnsi="Arial" w:cs="Arial"/>
          <w:sz w:val="20"/>
          <w:szCs w:val="20"/>
        </w:rPr>
        <w:t xml:space="preserve">16 </w:t>
      </w:r>
      <w:r w:rsidR="0001138C" w:rsidRPr="003D0675">
        <w:rPr>
          <w:rStyle w:val="A2"/>
          <w:rFonts w:ascii="Arial" w:hAnsi="Arial" w:cs="Arial"/>
          <w:sz w:val="20"/>
          <w:szCs w:val="20"/>
        </w:rPr>
        <w:t xml:space="preserve"> </w:t>
      </w:r>
      <w:r w:rsidR="00717F98" w:rsidRPr="003D0675">
        <w:rPr>
          <w:rStyle w:val="A2"/>
          <w:rFonts w:ascii="Arial" w:hAnsi="Arial" w:cs="Arial"/>
          <w:sz w:val="20"/>
          <w:szCs w:val="20"/>
        </w:rPr>
        <w:t xml:space="preserve">lipca </w:t>
      </w:r>
      <w:r w:rsidRPr="003D0675">
        <w:rPr>
          <w:rStyle w:val="A2"/>
          <w:rFonts w:ascii="Arial" w:hAnsi="Arial" w:cs="Arial"/>
          <w:sz w:val="20"/>
          <w:szCs w:val="20"/>
        </w:rPr>
        <w:t>2017 r.</w:t>
      </w:r>
    </w:p>
    <w:p w:rsidR="00306F67" w:rsidRPr="00BA199D" w:rsidRDefault="00306F67" w:rsidP="00BA199D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80B00" w:rsidRPr="00BA199D" w:rsidRDefault="00180B00" w:rsidP="00BA199D">
      <w:pPr>
        <w:jc w:val="both"/>
        <w:rPr>
          <w:rFonts w:ascii="Arial" w:hAnsi="Arial" w:cs="Arial"/>
          <w:sz w:val="20"/>
          <w:szCs w:val="20"/>
        </w:rPr>
      </w:pPr>
      <w:r w:rsidRPr="00BA199D">
        <w:rPr>
          <w:rFonts w:ascii="Arial" w:hAnsi="Arial" w:cs="Arial"/>
          <w:sz w:val="20"/>
          <w:szCs w:val="20"/>
        </w:rPr>
        <w:t xml:space="preserve">Piękne, dźwięczące, mocne głosy, doskonale zgrane, by tworzyć wspólne, niezwykle brzmienie. Do poruszającego spotkania z muzyką cerkiewną zaprasza </w:t>
      </w:r>
      <w:r w:rsidR="003D0675" w:rsidRPr="00BA199D">
        <w:rPr>
          <w:rFonts w:ascii="Arial" w:hAnsi="Arial" w:cs="Arial"/>
          <w:sz w:val="20"/>
          <w:szCs w:val="20"/>
        </w:rPr>
        <w:t xml:space="preserve">Łódzki </w:t>
      </w:r>
      <w:r w:rsidR="003D0675"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>C</w:t>
      </w:r>
      <w:r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>hór</w:t>
      </w:r>
      <w:r w:rsidR="003D0675"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Prawosławny</w:t>
      </w:r>
      <w:r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który wystąpi w ramach </w:t>
      </w:r>
      <w:r w:rsidR="003D0675"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>f</w:t>
      </w:r>
      <w:r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>estiwalu w c</w:t>
      </w:r>
      <w:r w:rsidRPr="00BA199D">
        <w:rPr>
          <w:rFonts w:ascii="Arial" w:hAnsi="Arial" w:cs="Arial"/>
          <w:sz w:val="20"/>
          <w:szCs w:val="20"/>
        </w:rPr>
        <w:t xml:space="preserve">erkwi p.w. św. Olgi przy ul. Piramowicza 12 w sobotę (16.09), o g. 18.00. Wstęp wolny. </w:t>
      </w:r>
    </w:p>
    <w:p w:rsidR="00180B00" w:rsidRPr="00BA199D" w:rsidRDefault="00180B00" w:rsidP="00BA199D">
      <w:pPr>
        <w:jc w:val="both"/>
        <w:rPr>
          <w:rFonts w:ascii="Arial" w:hAnsi="Arial" w:cs="Arial"/>
          <w:sz w:val="20"/>
          <w:szCs w:val="20"/>
        </w:rPr>
      </w:pPr>
    </w:p>
    <w:p w:rsidR="002B54F2" w:rsidRPr="00BA199D" w:rsidRDefault="00180B00" w:rsidP="00BA199D">
      <w:pPr>
        <w:jc w:val="both"/>
        <w:rPr>
          <w:rFonts w:ascii="Arial" w:hAnsi="Arial" w:cs="Arial"/>
          <w:sz w:val="20"/>
          <w:szCs w:val="20"/>
        </w:rPr>
      </w:pPr>
      <w:r w:rsidRPr="00BA199D">
        <w:rPr>
          <w:rFonts w:ascii="Arial" w:hAnsi="Arial" w:cs="Arial"/>
          <w:sz w:val="20"/>
          <w:szCs w:val="20"/>
        </w:rPr>
        <w:t xml:space="preserve">Początków </w:t>
      </w:r>
      <w:r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muzyki cerkiewnej szukać należy jeszcze w muzyce bizantyńskiej i hebrajskiej. Chóralny śpiew </w:t>
      </w:r>
      <w:r w:rsidR="002B54F2" w:rsidRPr="00BA199D">
        <w:rPr>
          <w:rFonts w:ascii="Arial" w:hAnsi="Arial" w:cs="Arial"/>
          <w:sz w:val="20"/>
          <w:szCs w:val="20"/>
        </w:rPr>
        <w:t xml:space="preserve">jest nieodłącznym elementem wszystkich odprawianych </w:t>
      </w:r>
      <w:r w:rsidRPr="00BA199D">
        <w:rPr>
          <w:rFonts w:ascii="Arial" w:hAnsi="Arial" w:cs="Arial"/>
          <w:sz w:val="20"/>
          <w:szCs w:val="20"/>
        </w:rPr>
        <w:t xml:space="preserve">w cerkwi prawosławnej </w:t>
      </w:r>
      <w:r w:rsidR="002B54F2" w:rsidRPr="00BA199D">
        <w:rPr>
          <w:rFonts w:ascii="Arial" w:hAnsi="Arial" w:cs="Arial"/>
          <w:sz w:val="20"/>
          <w:szCs w:val="20"/>
        </w:rPr>
        <w:t>nabożeństw.</w:t>
      </w:r>
      <w:r w:rsidRPr="00BA199D">
        <w:rPr>
          <w:rFonts w:ascii="Arial" w:hAnsi="Arial" w:cs="Arial"/>
          <w:sz w:val="20"/>
          <w:szCs w:val="20"/>
        </w:rPr>
        <w:t xml:space="preserve"> </w:t>
      </w:r>
      <w:r w:rsidR="003D0675" w:rsidRPr="00BA199D">
        <w:rPr>
          <w:rFonts w:ascii="Arial" w:hAnsi="Arial" w:cs="Arial"/>
          <w:sz w:val="20"/>
          <w:szCs w:val="20"/>
        </w:rPr>
        <w:t xml:space="preserve">Łódzki </w:t>
      </w:r>
      <w:r w:rsidRPr="00BA199D">
        <w:rPr>
          <w:rFonts w:ascii="Arial" w:hAnsi="Arial" w:cs="Arial"/>
          <w:sz w:val="20"/>
          <w:szCs w:val="20"/>
        </w:rPr>
        <w:t xml:space="preserve">Chór </w:t>
      </w:r>
      <w:r w:rsidR="003D0675" w:rsidRPr="00BA199D">
        <w:rPr>
          <w:rFonts w:ascii="Arial" w:hAnsi="Arial" w:cs="Arial"/>
          <w:sz w:val="20"/>
          <w:szCs w:val="20"/>
        </w:rPr>
        <w:t xml:space="preserve">Prawosławny </w:t>
      </w:r>
      <w:r w:rsidRPr="00BA199D">
        <w:rPr>
          <w:rFonts w:ascii="Arial" w:hAnsi="Arial" w:cs="Arial"/>
          <w:color w:val="222222"/>
          <w:sz w:val="20"/>
          <w:szCs w:val="20"/>
          <w:shd w:val="clear" w:color="auto" w:fill="FFFFFF"/>
        </w:rPr>
        <w:t>przy Soborze Aleksandra Newskiego w Łodzi</w:t>
      </w:r>
      <w:r w:rsidR="002B54F2" w:rsidRPr="00BA199D">
        <w:rPr>
          <w:rFonts w:ascii="Arial" w:hAnsi="Arial" w:cs="Arial"/>
          <w:sz w:val="20"/>
          <w:szCs w:val="20"/>
        </w:rPr>
        <w:t xml:space="preserve"> </w:t>
      </w:r>
      <w:r w:rsidRPr="00BA199D">
        <w:rPr>
          <w:rFonts w:ascii="Arial" w:hAnsi="Arial" w:cs="Arial"/>
          <w:sz w:val="20"/>
          <w:szCs w:val="20"/>
        </w:rPr>
        <w:t xml:space="preserve">nie tylko </w:t>
      </w:r>
      <w:r w:rsidR="002B54F2" w:rsidRPr="00BA199D">
        <w:rPr>
          <w:rFonts w:ascii="Arial" w:hAnsi="Arial" w:cs="Arial"/>
          <w:sz w:val="20"/>
          <w:szCs w:val="20"/>
        </w:rPr>
        <w:t>uczestniczy w życiu parafii</w:t>
      </w:r>
      <w:r w:rsidRPr="00BA199D">
        <w:rPr>
          <w:rFonts w:ascii="Arial" w:hAnsi="Arial" w:cs="Arial"/>
          <w:sz w:val="20"/>
          <w:szCs w:val="20"/>
        </w:rPr>
        <w:t xml:space="preserve"> i</w:t>
      </w:r>
      <w:r w:rsidR="002B54F2" w:rsidRPr="00BA199D">
        <w:rPr>
          <w:rFonts w:ascii="Arial" w:hAnsi="Arial" w:cs="Arial"/>
          <w:sz w:val="20"/>
          <w:szCs w:val="20"/>
        </w:rPr>
        <w:t xml:space="preserve"> uświetnia wszelkie święta oraz ważne wydarzenia</w:t>
      </w:r>
      <w:r w:rsidR="00480FE3" w:rsidRPr="00BA199D">
        <w:rPr>
          <w:rFonts w:ascii="Arial" w:hAnsi="Arial" w:cs="Arial"/>
          <w:sz w:val="20"/>
          <w:szCs w:val="20"/>
        </w:rPr>
        <w:t xml:space="preserve">, ale też bierze udział w koncertach czy konkursach. </w:t>
      </w:r>
      <w:r w:rsidR="003D0675" w:rsidRPr="00BA199D">
        <w:rPr>
          <w:rFonts w:ascii="Arial" w:hAnsi="Arial" w:cs="Arial"/>
          <w:sz w:val="20"/>
          <w:szCs w:val="20"/>
        </w:rPr>
        <w:t>C</w:t>
      </w:r>
      <w:r w:rsidR="00480FE3" w:rsidRPr="00BA199D">
        <w:rPr>
          <w:rFonts w:ascii="Arial" w:hAnsi="Arial" w:cs="Arial"/>
          <w:sz w:val="20"/>
          <w:szCs w:val="20"/>
        </w:rPr>
        <w:t>hór t</w:t>
      </w:r>
      <w:r w:rsidR="002B54F2" w:rsidRPr="00BA199D">
        <w:rPr>
          <w:rFonts w:ascii="Arial" w:hAnsi="Arial" w:cs="Arial"/>
          <w:sz w:val="20"/>
          <w:szCs w:val="20"/>
        </w:rPr>
        <w:t xml:space="preserve">worzą miłośnicy śpiewu, którzy na co dzień uczą się w łódzkich szkołach, studiują i pracują. </w:t>
      </w:r>
      <w:r w:rsidR="003D0675" w:rsidRPr="00BA199D">
        <w:rPr>
          <w:rFonts w:ascii="Arial" w:hAnsi="Arial" w:cs="Arial"/>
          <w:sz w:val="20"/>
          <w:szCs w:val="20"/>
        </w:rPr>
        <w:t>Na r</w:t>
      </w:r>
      <w:r w:rsidR="002B54F2" w:rsidRPr="00BA199D">
        <w:rPr>
          <w:rFonts w:ascii="Arial" w:hAnsi="Arial" w:cs="Arial"/>
          <w:sz w:val="20"/>
          <w:szCs w:val="20"/>
        </w:rPr>
        <w:t xml:space="preserve">epertuar chóru </w:t>
      </w:r>
      <w:r w:rsidR="003D0675" w:rsidRPr="00BA199D">
        <w:rPr>
          <w:rFonts w:ascii="Arial" w:hAnsi="Arial" w:cs="Arial"/>
          <w:sz w:val="20"/>
          <w:szCs w:val="20"/>
        </w:rPr>
        <w:t xml:space="preserve">składają się </w:t>
      </w:r>
      <w:r w:rsidR="002B54F2" w:rsidRPr="00BA199D">
        <w:rPr>
          <w:rFonts w:ascii="Arial" w:hAnsi="Arial" w:cs="Arial"/>
          <w:sz w:val="20"/>
          <w:szCs w:val="20"/>
        </w:rPr>
        <w:t>utwory kompozytorów rosyjskich, serbskich, melodie greckie i tzw. „</w:t>
      </w:r>
      <w:proofErr w:type="spellStart"/>
      <w:r w:rsidR="002B54F2" w:rsidRPr="00BA199D">
        <w:rPr>
          <w:rFonts w:ascii="Arial" w:hAnsi="Arial" w:cs="Arial"/>
          <w:sz w:val="20"/>
          <w:szCs w:val="20"/>
        </w:rPr>
        <w:t>znamiennyj</w:t>
      </w:r>
      <w:proofErr w:type="spellEnd"/>
      <w:r w:rsidR="002B54F2" w:rsidRPr="00BA19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B54F2" w:rsidRPr="00BA199D">
        <w:rPr>
          <w:rFonts w:ascii="Arial" w:hAnsi="Arial" w:cs="Arial"/>
          <w:sz w:val="20"/>
          <w:szCs w:val="20"/>
        </w:rPr>
        <w:t>raspiew</w:t>
      </w:r>
      <w:proofErr w:type="spellEnd"/>
      <w:r w:rsidR="002B54F2" w:rsidRPr="00BA199D">
        <w:rPr>
          <w:rFonts w:ascii="Arial" w:hAnsi="Arial" w:cs="Arial"/>
          <w:sz w:val="20"/>
          <w:szCs w:val="20"/>
        </w:rPr>
        <w:t xml:space="preserve">”. Dyrygentem </w:t>
      </w:r>
      <w:r w:rsidR="003D0675" w:rsidRPr="00BA199D">
        <w:rPr>
          <w:rFonts w:ascii="Arial" w:hAnsi="Arial" w:cs="Arial"/>
          <w:sz w:val="20"/>
          <w:szCs w:val="20"/>
        </w:rPr>
        <w:t xml:space="preserve">zespołu </w:t>
      </w:r>
      <w:r w:rsidR="002B54F2" w:rsidRPr="00BA199D">
        <w:rPr>
          <w:rFonts w:ascii="Arial" w:hAnsi="Arial" w:cs="Arial"/>
          <w:sz w:val="20"/>
          <w:szCs w:val="20"/>
        </w:rPr>
        <w:t>je</w:t>
      </w:r>
      <w:r w:rsidR="003D0675" w:rsidRPr="00BA199D">
        <w:rPr>
          <w:rFonts w:ascii="Arial" w:hAnsi="Arial" w:cs="Arial"/>
          <w:sz w:val="20"/>
          <w:szCs w:val="20"/>
        </w:rPr>
        <w:t xml:space="preserve">st Adam Tomaszewski – absolwent </w:t>
      </w:r>
      <w:r w:rsidR="002B54F2" w:rsidRPr="00BA199D">
        <w:rPr>
          <w:rFonts w:ascii="Arial" w:hAnsi="Arial" w:cs="Arial"/>
          <w:sz w:val="20"/>
          <w:szCs w:val="20"/>
        </w:rPr>
        <w:t>Uniwersytetu Muzycznego im. Fryderyka Chopina w Warszawie, a także Prawosławnego Studium Psalmistów i Dyrygentów w Hajnówce.</w:t>
      </w:r>
      <w:r w:rsidR="00480FE3" w:rsidRPr="00BA199D">
        <w:rPr>
          <w:rFonts w:ascii="Arial" w:hAnsi="Arial" w:cs="Arial"/>
          <w:sz w:val="20"/>
          <w:szCs w:val="20"/>
        </w:rPr>
        <w:t xml:space="preserve"> </w:t>
      </w:r>
      <w:r w:rsidR="002B54F2" w:rsidRPr="00BA199D">
        <w:rPr>
          <w:rFonts w:ascii="Arial" w:hAnsi="Arial" w:cs="Arial"/>
          <w:sz w:val="20"/>
          <w:szCs w:val="20"/>
        </w:rPr>
        <w:t xml:space="preserve">W programie </w:t>
      </w:r>
      <w:r w:rsidR="003D0675" w:rsidRPr="00BA199D">
        <w:rPr>
          <w:rFonts w:ascii="Arial" w:hAnsi="Arial" w:cs="Arial"/>
          <w:sz w:val="20"/>
          <w:szCs w:val="20"/>
        </w:rPr>
        <w:t xml:space="preserve">festiwalowego koncertu znalazły się </w:t>
      </w:r>
      <w:r w:rsidR="002B54F2" w:rsidRPr="00BA199D">
        <w:rPr>
          <w:rFonts w:ascii="Arial" w:hAnsi="Arial" w:cs="Arial"/>
          <w:sz w:val="20"/>
          <w:szCs w:val="20"/>
        </w:rPr>
        <w:t>utwory liturgiczne, a także pieśni m.in. w językach białoruskim, ukraińskim oraz rosyjskim</w:t>
      </w:r>
      <w:r w:rsidR="003D0675" w:rsidRPr="00BA199D">
        <w:rPr>
          <w:rFonts w:ascii="Arial" w:hAnsi="Arial" w:cs="Arial"/>
          <w:sz w:val="20"/>
          <w:szCs w:val="20"/>
        </w:rPr>
        <w:t xml:space="preserve">, </w:t>
      </w:r>
      <w:r w:rsidR="003D0675" w:rsidRPr="00BA199D">
        <w:rPr>
          <w:rFonts w:ascii="Arial" w:hAnsi="Arial" w:cs="Arial"/>
          <w:sz w:val="20"/>
          <w:szCs w:val="20"/>
          <w:shd w:val="clear" w:color="auto" w:fill="FFFFFF"/>
        </w:rPr>
        <w:t xml:space="preserve">przybliżające muzyczne bogactwo nabożeństw w cerkwi </w:t>
      </w:r>
      <w:proofErr w:type="spellStart"/>
      <w:r w:rsidR="003D0675" w:rsidRPr="00BA199D">
        <w:rPr>
          <w:rFonts w:ascii="Arial" w:hAnsi="Arial" w:cs="Arial"/>
          <w:sz w:val="20"/>
          <w:szCs w:val="20"/>
          <w:shd w:val="clear" w:color="auto" w:fill="FFFFFF"/>
        </w:rPr>
        <w:t>parawosławnej</w:t>
      </w:r>
      <w:proofErr w:type="spellEnd"/>
      <w:r w:rsidR="003D0675" w:rsidRPr="00BA199D">
        <w:rPr>
          <w:rFonts w:ascii="Arial" w:hAnsi="Arial" w:cs="Arial"/>
          <w:sz w:val="20"/>
          <w:szCs w:val="20"/>
          <w:shd w:val="clear" w:color="auto" w:fill="FFFFFF"/>
        </w:rPr>
        <w:t>. Muzycy zapowiadają godzinną dawkę duchowej energii.</w:t>
      </w:r>
    </w:p>
    <w:p w:rsidR="008C29C7" w:rsidRPr="00BA199D" w:rsidRDefault="008C29C7" w:rsidP="00BA199D">
      <w:pPr>
        <w:jc w:val="both"/>
        <w:rPr>
          <w:rFonts w:ascii="Arial" w:hAnsi="Arial" w:cs="Arial"/>
          <w:sz w:val="20"/>
          <w:szCs w:val="20"/>
        </w:rPr>
      </w:pPr>
      <w:r w:rsidRPr="00BA199D">
        <w:rPr>
          <w:rFonts w:ascii="Arial" w:hAnsi="Arial" w:cs="Arial"/>
          <w:sz w:val="20"/>
          <w:szCs w:val="20"/>
        </w:rPr>
        <w:t>Wstęp wolny.</w:t>
      </w:r>
    </w:p>
    <w:p w:rsidR="003D0675" w:rsidRPr="003D0675" w:rsidRDefault="003D0675" w:rsidP="001573A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D0675" w:rsidRPr="003D0675" w:rsidSect="00ED2107">
      <w:headerReference w:type="default" r:id="rId8"/>
      <w:footerReference w:type="default" r:id="rId9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642" w:rsidRDefault="00511642" w:rsidP="00DF383D">
      <w:pPr>
        <w:spacing w:after="0" w:line="240" w:lineRule="auto"/>
      </w:pPr>
      <w:r>
        <w:separator/>
      </w:r>
    </w:p>
  </w:endnote>
  <w:endnote w:type="continuationSeparator" w:id="0">
    <w:p w:rsidR="00511642" w:rsidRDefault="00511642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642" w:rsidRDefault="00511642" w:rsidP="00DF383D">
      <w:pPr>
        <w:spacing w:after="0" w:line="240" w:lineRule="auto"/>
      </w:pPr>
      <w:r>
        <w:separator/>
      </w:r>
    </w:p>
  </w:footnote>
  <w:footnote w:type="continuationSeparator" w:id="0">
    <w:p w:rsidR="00511642" w:rsidRDefault="00511642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1138C"/>
    <w:rsid w:val="00033EE9"/>
    <w:rsid w:val="000375AE"/>
    <w:rsid w:val="000404B8"/>
    <w:rsid w:val="00046E15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531F5"/>
    <w:rsid w:val="001573AC"/>
    <w:rsid w:val="001763E4"/>
    <w:rsid w:val="00180B00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5BE8"/>
    <w:rsid w:val="002B54F2"/>
    <w:rsid w:val="002D059E"/>
    <w:rsid w:val="002E0C81"/>
    <w:rsid w:val="00306F67"/>
    <w:rsid w:val="00322CC4"/>
    <w:rsid w:val="00361B21"/>
    <w:rsid w:val="003737C1"/>
    <w:rsid w:val="003764D4"/>
    <w:rsid w:val="003B65E8"/>
    <w:rsid w:val="003C2ACA"/>
    <w:rsid w:val="003C5CFF"/>
    <w:rsid w:val="003D0675"/>
    <w:rsid w:val="00405D1F"/>
    <w:rsid w:val="00430C40"/>
    <w:rsid w:val="00480FE3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11642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70CE9"/>
    <w:rsid w:val="00675D16"/>
    <w:rsid w:val="006842B4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C7D19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055A"/>
    <w:rsid w:val="00872B30"/>
    <w:rsid w:val="00894B62"/>
    <w:rsid w:val="008C29C7"/>
    <w:rsid w:val="008D229D"/>
    <w:rsid w:val="008D7013"/>
    <w:rsid w:val="008E1A97"/>
    <w:rsid w:val="008E7F4B"/>
    <w:rsid w:val="008F236D"/>
    <w:rsid w:val="008F40EF"/>
    <w:rsid w:val="00931ED9"/>
    <w:rsid w:val="009608A6"/>
    <w:rsid w:val="009673C9"/>
    <w:rsid w:val="00971670"/>
    <w:rsid w:val="00972FD9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B650A"/>
    <w:rsid w:val="00AF786C"/>
    <w:rsid w:val="00B04C4D"/>
    <w:rsid w:val="00B1305C"/>
    <w:rsid w:val="00B30505"/>
    <w:rsid w:val="00B562AC"/>
    <w:rsid w:val="00B66C6B"/>
    <w:rsid w:val="00B679CB"/>
    <w:rsid w:val="00B814E9"/>
    <w:rsid w:val="00B8781A"/>
    <w:rsid w:val="00B90D44"/>
    <w:rsid w:val="00B91DDF"/>
    <w:rsid w:val="00BA199D"/>
    <w:rsid w:val="00BB7065"/>
    <w:rsid w:val="00BD7CA1"/>
    <w:rsid w:val="00C56145"/>
    <w:rsid w:val="00C63054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50527"/>
    <w:rsid w:val="00E70FD0"/>
    <w:rsid w:val="00E76E58"/>
    <w:rsid w:val="00E84F77"/>
    <w:rsid w:val="00ED2107"/>
    <w:rsid w:val="00EE24A9"/>
    <w:rsid w:val="00F52695"/>
    <w:rsid w:val="00F54863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1EF36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B54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B54F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1573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B54B8-0E9A-4FE4-97B8-80C9E49F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5</cp:revision>
  <dcterms:created xsi:type="dcterms:W3CDTF">2017-07-13T13:09:00Z</dcterms:created>
  <dcterms:modified xsi:type="dcterms:W3CDTF">2017-07-16T11:02:00Z</dcterms:modified>
</cp:coreProperties>
</file>